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805" w:rsidRDefault="002B3805" w:rsidP="002E4F08">
      <w:pPr>
        <w:shd w:val="clear" w:color="auto" w:fill="FFFFFF"/>
        <w:spacing w:before="100" w:beforeAutospacing="1" w:after="0" w:line="312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spacing w:val="-7"/>
          <w:kern w:val="36"/>
          <w:sz w:val="28"/>
          <w:szCs w:val="28"/>
        </w:rPr>
      </w:pPr>
    </w:p>
    <w:p w:rsidR="00391398" w:rsidRPr="00EE6FB2" w:rsidRDefault="00391398" w:rsidP="002E4F08">
      <w:pPr>
        <w:shd w:val="clear" w:color="auto" w:fill="FFFFFF"/>
        <w:spacing w:before="100" w:beforeAutospacing="1" w:after="0" w:line="312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030A0"/>
          <w:spacing w:val="-7"/>
          <w:kern w:val="36"/>
          <w:sz w:val="28"/>
          <w:szCs w:val="28"/>
        </w:rPr>
      </w:pPr>
      <w:r w:rsidRPr="00EE6FB2">
        <w:rPr>
          <w:rFonts w:ascii="Times New Roman" w:eastAsia="Times New Roman" w:hAnsi="Times New Roman" w:cs="Times New Roman"/>
          <w:color w:val="7030A0"/>
          <w:spacing w:val="-7"/>
          <w:kern w:val="36"/>
          <w:sz w:val="28"/>
          <w:szCs w:val="28"/>
        </w:rPr>
        <w:t>Новый год в Финляндии</w:t>
      </w:r>
    </w:p>
    <w:p w:rsidR="00366A5B" w:rsidRPr="002B3805" w:rsidRDefault="00391398" w:rsidP="00366A5B">
      <w:pPr>
        <w:pStyle w:val="a4"/>
        <w:shd w:val="clear" w:color="auto" w:fill="FFFFFF"/>
        <w:rPr>
          <w:color w:val="444444"/>
          <w:sz w:val="28"/>
          <w:szCs w:val="28"/>
        </w:rPr>
      </w:pPr>
      <w:r w:rsidRPr="002B3805">
        <w:rPr>
          <w:color w:val="444444"/>
          <w:sz w:val="28"/>
          <w:szCs w:val="28"/>
        </w:rPr>
        <w:t>По старинной финской традиции Новый год наступает с 31 декабря на 1 января.</w:t>
      </w:r>
      <w:r w:rsidR="002E4F08" w:rsidRPr="002B3805">
        <w:rPr>
          <w:color w:val="444444"/>
          <w:sz w:val="28"/>
          <w:szCs w:val="28"/>
        </w:rPr>
        <w:t xml:space="preserve"> 1 января во всех домах Финляндии продолжается бурное веселье, слышаться песни, громкий детский смех, а на улицах толпы веселящихся устраиваются праздничные шествия и маскарады. Одна из новогодних традиций – это поджигание огромных бочек с дёгтем, таким образом, финны показывают, что вместе с дёгтем сгорает прошедший год, а вместе с ним и все проблемы и неудачи, уступая место новым начинаниям. </w:t>
      </w:r>
      <w:r w:rsidRPr="002B3805">
        <w:rPr>
          <w:color w:val="444444"/>
          <w:sz w:val="28"/>
          <w:szCs w:val="28"/>
        </w:rPr>
        <w:t>Дух Нового года в Финляндии – это всегда чудо, сказка и самое настоящее волшебство. Посадил финн репку, вырос</w:t>
      </w:r>
      <w:r w:rsidR="002B3805">
        <w:rPr>
          <w:color w:val="444444"/>
          <w:sz w:val="28"/>
          <w:szCs w:val="28"/>
        </w:rPr>
        <w:t xml:space="preserve">ла она большая пребольшая. </w:t>
      </w:r>
      <w:r w:rsidRPr="002B3805">
        <w:rPr>
          <w:color w:val="444444"/>
          <w:sz w:val="28"/>
          <w:szCs w:val="28"/>
        </w:rPr>
        <w:t xml:space="preserve"> По традиции он должен будет хранить эту самую репку в течение всего года, пока не настанет время собирать новый урожай. За новогодним столом ее хорошенько почистят, помоют и поставят внутрь небольшую свечку, а затем отдадут на забаву ребятне.</w:t>
      </w:r>
      <w:r w:rsidR="00366A5B" w:rsidRPr="002B3805">
        <w:rPr>
          <w:color w:val="444444"/>
          <w:sz w:val="28"/>
          <w:szCs w:val="28"/>
        </w:rPr>
        <w:t xml:space="preserve"> </w:t>
      </w:r>
      <w:r w:rsidRPr="002B3805">
        <w:rPr>
          <w:color w:val="444444"/>
          <w:sz w:val="28"/>
          <w:szCs w:val="28"/>
        </w:rPr>
        <w:t>Яркие огни в предпраздничные дни можно встретить по всей Финляндии, жители этой страны огромное внимание уделяют фейерверкам, праздничной иллюминацией, под которую попадает абсолютно все от крыш и фасадов домов, до деревьев.</w:t>
      </w:r>
      <w:r w:rsidR="002B3805" w:rsidRPr="002B3805">
        <w:rPr>
          <w:color w:val="444444"/>
          <w:sz w:val="28"/>
          <w:szCs w:val="28"/>
        </w:rPr>
        <w:t xml:space="preserve"> П</w:t>
      </w:r>
      <w:r w:rsidRPr="002B3805">
        <w:rPr>
          <w:color w:val="444444"/>
          <w:sz w:val="28"/>
          <w:szCs w:val="28"/>
        </w:rPr>
        <w:t>раздник</w:t>
      </w:r>
      <w:r w:rsidR="002B3805" w:rsidRPr="002B3805">
        <w:rPr>
          <w:color w:val="444444"/>
          <w:sz w:val="28"/>
          <w:szCs w:val="28"/>
        </w:rPr>
        <w:t xml:space="preserve"> финны </w:t>
      </w:r>
      <w:r w:rsidRPr="002B3805">
        <w:rPr>
          <w:color w:val="444444"/>
          <w:sz w:val="28"/>
          <w:szCs w:val="28"/>
        </w:rPr>
        <w:t xml:space="preserve"> встречают внутри семьи</w:t>
      </w:r>
      <w:r w:rsidR="002B3805" w:rsidRPr="002B3805">
        <w:rPr>
          <w:color w:val="444444"/>
          <w:sz w:val="28"/>
          <w:szCs w:val="28"/>
        </w:rPr>
        <w:t xml:space="preserve">, так как больше всего на свете уважают семейные ценности. </w:t>
      </w:r>
      <w:r w:rsidR="00160BDF" w:rsidRPr="002B3805">
        <w:rPr>
          <w:color w:val="333333"/>
          <w:sz w:val="28"/>
          <w:szCs w:val="28"/>
        </w:rPr>
        <w:t xml:space="preserve"> 23 декабря, в канун Сочельника,  устанавливают ёлку на самом видном месте в доме и наряжают. Финны любят вешать на ёлку флаги разных стран. Популярны и </w:t>
      </w:r>
      <w:proofErr w:type="spellStart"/>
      <w:r w:rsidR="00160BDF" w:rsidRPr="002B3805">
        <w:rPr>
          <w:color w:val="333333"/>
          <w:sz w:val="28"/>
          <w:szCs w:val="28"/>
        </w:rPr>
        <w:t>химмели</w:t>
      </w:r>
      <w:proofErr w:type="spellEnd"/>
      <w:r w:rsidR="00160BDF" w:rsidRPr="002B3805">
        <w:rPr>
          <w:color w:val="333333"/>
          <w:sz w:val="28"/>
          <w:szCs w:val="28"/>
        </w:rPr>
        <w:t xml:space="preserve"> – висячие геометрические украшения из соломы. Принято выставлять на улицу один или два снопа овса для птиц. В канун Сочельника на ёлке начинают зажигать свечи.</w:t>
      </w:r>
      <w:r w:rsidR="00160BDF" w:rsidRPr="002B3805">
        <w:rPr>
          <w:color w:val="1062A7"/>
          <w:sz w:val="28"/>
          <w:szCs w:val="28"/>
        </w:rPr>
        <w:t xml:space="preserve"> </w:t>
      </w:r>
      <w:r w:rsidRPr="002B3805">
        <w:rPr>
          <w:color w:val="444444"/>
          <w:sz w:val="28"/>
          <w:szCs w:val="28"/>
        </w:rPr>
        <w:t xml:space="preserve"> </w:t>
      </w:r>
      <w:r w:rsidR="002E4F08" w:rsidRPr="002B3805">
        <w:rPr>
          <w:bCs/>
          <w:iCs/>
          <w:sz w:val="28"/>
          <w:szCs w:val="28"/>
        </w:rPr>
        <w:t xml:space="preserve">Дед Мороз выглядит необычно. У него длинные волосы, красный колпак и зеленая куртка! Он всегда ходит вместе с гномами, причем подарки раздает не сам Дед Мороз, а козлик </w:t>
      </w:r>
      <w:proofErr w:type="spellStart"/>
      <w:r w:rsidR="002E4F08" w:rsidRPr="002B3805">
        <w:rPr>
          <w:bCs/>
          <w:iCs/>
          <w:sz w:val="28"/>
          <w:szCs w:val="28"/>
        </w:rPr>
        <w:t>Иолупукки</w:t>
      </w:r>
      <w:proofErr w:type="spellEnd"/>
      <w:r w:rsidR="002E4F08" w:rsidRPr="002B3805">
        <w:rPr>
          <w:bCs/>
          <w:iCs/>
          <w:sz w:val="28"/>
          <w:szCs w:val="28"/>
        </w:rPr>
        <w:t>!</w:t>
      </w:r>
      <w:r w:rsidR="00366A5B" w:rsidRPr="002B3805">
        <w:rPr>
          <w:bCs/>
          <w:iCs/>
          <w:sz w:val="28"/>
          <w:szCs w:val="28"/>
        </w:rPr>
        <w:t xml:space="preserve"> </w:t>
      </w:r>
      <w:r w:rsidRPr="002B3805">
        <w:rPr>
          <w:color w:val="444444"/>
          <w:sz w:val="28"/>
          <w:szCs w:val="28"/>
        </w:rPr>
        <w:t>Порядочные и продуманные финны тщательно подходят к выбору новогодних подарков</w:t>
      </w:r>
      <w:r w:rsidR="002E4F08" w:rsidRPr="002B3805">
        <w:rPr>
          <w:color w:val="444444"/>
          <w:sz w:val="28"/>
          <w:szCs w:val="28"/>
        </w:rPr>
        <w:t>: от сладостей, поздравительных открыток и  до сувениров.</w:t>
      </w:r>
      <w:r w:rsidR="00366A5B" w:rsidRPr="002B3805">
        <w:rPr>
          <w:color w:val="1062A7"/>
          <w:sz w:val="28"/>
          <w:szCs w:val="28"/>
        </w:rPr>
        <w:t xml:space="preserve"> </w:t>
      </w:r>
      <w:r w:rsidR="00366A5B" w:rsidRPr="002B3805">
        <w:rPr>
          <w:color w:val="000000" w:themeColor="text1"/>
          <w:sz w:val="28"/>
          <w:szCs w:val="28"/>
        </w:rPr>
        <w:t>В новогоднюю ночь финны пытаются узнать свое будущее и гадают, расплавляя воск и вливая его затем в холодную воду.</w:t>
      </w:r>
    </w:p>
    <w:p w:rsidR="002E4F08" w:rsidRPr="002B3805" w:rsidRDefault="002E4F08" w:rsidP="00366A5B">
      <w:pPr>
        <w:shd w:val="clear" w:color="auto" w:fill="FFFFFF"/>
        <w:spacing w:before="100" w:beforeAutospacing="1" w:after="168" w:line="226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"/>
        <w:gridCol w:w="51"/>
      </w:tblGrid>
      <w:tr w:rsidR="00366A5B" w:rsidRPr="006455BC" w:rsidTr="00366A5B">
        <w:trPr>
          <w:tblCellSpacing w:w="15" w:type="dxa"/>
        </w:trPr>
        <w:tc>
          <w:tcPr>
            <w:tcW w:w="0" w:type="auto"/>
            <w:vAlign w:val="center"/>
          </w:tcPr>
          <w:p w:rsidR="00366A5B" w:rsidRDefault="00366A5B" w:rsidP="00366A5B">
            <w:pPr>
              <w:pStyle w:val="2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6A5B" w:rsidRDefault="00366A5B" w:rsidP="00366A5B"/>
          <w:p w:rsidR="00366A5B" w:rsidRDefault="00366A5B" w:rsidP="00366A5B"/>
          <w:p w:rsidR="00366A5B" w:rsidRDefault="00366A5B" w:rsidP="00366A5B"/>
          <w:p w:rsidR="00366A5B" w:rsidRDefault="00366A5B" w:rsidP="00366A5B"/>
          <w:p w:rsidR="00366A5B" w:rsidRPr="00366A5B" w:rsidRDefault="00366A5B" w:rsidP="00366A5B"/>
          <w:p w:rsidR="00366A5B" w:rsidRPr="006455BC" w:rsidRDefault="00366A5B" w:rsidP="00366A5B">
            <w:pPr>
              <w:rPr>
                <w:rFonts w:ascii="Times New Roman" w:hAnsi="Times New Roman" w:cs="Times New Roman"/>
                <w:color w:val="85A3C2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366A5B" w:rsidRDefault="00366A5B" w:rsidP="00366A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6A5B" w:rsidRDefault="00366A5B" w:rsidP="00366A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6A5B" w:rsidRDefault="00366A5B" w:rsidP="00366A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6A5B" w:rsidRPr="006455BC" w:rsidRDefault="00366A5B" w:rsidP="00366A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6A5B" w:rsidRPr="00EE6FB2" w:rsidRDefault="00366A5B" w:rsidP="00366A5B">
      <w:pPr>
        <w:tabs>
          <w:tab w:val="left" w:pos="709"/>
          <w:tab w:val="num" w:pos="1134"/>
        </w:tabs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textWrapping" w:clear="all"/>
      </w:r>
      <w:r w:rsidRPr="00EE6FB2">
        <w:rPr>
          <w:rFonts w:ascii="Times New Roman" w:eastAsia="Times New Roman" w:hAnsi="Times New Roman" w:cs="Times New Roman"/>
          <w:color w:val="00B050"/>
          <w:sz w:val="28"/>
          <w:szCs w:val="28"/>
        </w:rPr>
        <w:lastRenderedPageBreak/>
        <w:t>Новый год в Италии</w:t>
      </w:r>
      <w:r w:rsidR="006B648B" w:rsidRPr="00EE6FB2">
        <w:rPr>
          <w:rFonts w:ascii="Times New Roman" w:eastAsia="Times New Roman" w:hAnsi="Times New Roman" w:cs="Times New Roman"/>
          <w:color w:val="00B050"/>
          <w:sz w:val="28"/>
          <w:szCs w:val="28"/>
        </w:rPr>
        <w:t>.</w:t>
      </w:r>
    </w:p>
    <w:p w:rsidR="006B648B" w:rsidRDefault="006B648B" w:rsidP="00366A5B">
      <w:pPr>
        <w:tabs>
          <w:tab w:val="left" w:pos="709"/>
          <w:tab w:val="num" w:pos="1134"/>
        </w:tabs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66A5B" w:rsidRPr="00B147B1" w:rsidRDefault="00366A5B" w:rsidP="00B147B1">
      <w:pPr>
        <w:rPr>
          <w:rFonts w:ascii="Times New Roman" w:hAnsi="Times New Roman" w:cs="Times New Roman"/>
          <w:sz w:val="28"/>
          <w:szCs w:val="28"/>
        </w:rPr>
      </w:pPr>
      <w:r w:rsidRPr="00B147B1">
        <w:rPr>
          <w:rFonts w:ascii="Times New Roman" w:hAnsi="Times New Roman" w:cs="Times New Roman"/>
          <w:sz w:val="28"/>
          <w:szCs w:val="28"/>
        </w:rPr>
        <w:t>Новый год принято встречать с друзьями, а не в семейном кругу. В новогодние праздники все украшается вокруг гирляндами, красными лентами, новогодними венками</w:t>
      </w:r>
      <w:r w:rsidR="00160BDF" w:rsidRPr="00B147B1">
        <w:rPr>
          <w:rFonts w:ascii="Times New Roman" w:hAnsi="Times New Roman" w:cs="Times New Roman"/>
          <w:sz w:val="28"/>
          <w:szCs w:val="28"/>
        </w:rPr>
        <w:t xml:space="preserve">. </w:t>
      </w:r>
      <w:r w:rsidRPr="00B147B1">
        <w:rPr>
          <w:rFonts w:ascii="Times New Roman" w:hAnsi="Times New Roman" w:cs="Times New Roman"/>
          <w:sz w:val="28"/>
          <w:szCs w:val="28"/>
        </w:rPr>
        <w:t>Для того чтобы наступающий год был удачным, итальянцы облачаются в красное белье. Поэтому в новогодние дни все витрины магазинов пестрят красными вещицами. В целом на новый год в Италии принято покупать новые вещи. Отсюда и пошел обычай выбрасывать в Новый год из окон старые вещи. В новогоднюю ночь все привлекают удачу. Например, для того, чтобы жить в достатке весь наступающий год, в Италии приято класть на подоконники монетки или ставить зажженные свечи.</w:t>
      </w:r>
    </w:p>
    <w:p w:rsidR="00366A5B" w:rsidRPr="00B147B1" w:rsidRDefault="00366A5B" w:rsidP="00B147B1">
      <w:pPr>
        <w:rPr>
          <w:rFonts w:ascii="Times New Roman" w:hAnsi="Times New Roman" w:cs="Times New Roman"/>
          <w:sz w:val="28"/>
          <w:szCs w:val="28"/>
        </w:rPr>
      </w:pPr>
      <w:r w:rsidRPr="00B147B1">
        <w:rPr>
          <w:rFonts w:ascii="Times New Roman" w:hAnsi="Times New Roman" w:cs="Times New Roman"/>
          <w:sz w:val="28"/>
          <w:szCs w:val="28"/>
        </w:rPr>
        <w:t xml:space="preserve">Виноград, так обожаемый итальянцами, играет особенную роль. По обычаю надо подготовить 12 виноградин, и с каждым ударом часов съедать по одной. Тому, кто сможет съесть последнюю виноградину в первую секунду Нового года, весь год будет сопровождать удача. Большое значение имеет то, кого встретить в новом году первым на улице. Встреча со священником, монахом или маленьким ребенком не сулит никаких благ, зато если вы увидите первым дедушку, да если еще и горбатого, то счастье весь наступивший год вам обеспечено. Еще одна традиция, произошедшая из деревень – приносить 1 января в дом «новую» чистую воду. У итальянцев имеется такая пословица: «Если тебе нечего подарить друзьям, подари новую воду с оливковой веточкой». Новогодние праздники в Италии, естественно, не обходятся без Деда Мороза. Правда, итальянцы кличут его </w:t>
      </w:r>
      <w:proofErr w:type="spellStart"/>
      <w:r w:rsidRPr="00B147B1">
        <w:rPr>
          <w:rFonts w:ascii="Times New Roman" w:hAnsi="Times New Roman" w:cs="Times New Roman"/>
          <w:sz w:val="28"/>
          <w:szCs w:val="28"/>
        </w:rPr>
        <w:t>Баббо</w:t>
      </w:r>
      <w:proofErr w:type="spellEnd"/>
      <w:r w:rsidRPr="00B147B1">
        <w:rPr>
          <w:rFonts w:ascii="Times New Roman" w:hAnsi="Times New Roman" w:cs="Times New Roman"/>
          <w:sz w:val="28"/>
          <w:szCs w:val="28"/>
        </w:rPr>
        <w:t xml:space="preserve"> Натале (</w:t>
      </w:r>
      <w:proofErr w:type="spellStart"/>
      <w:r w:rsidRPr="00B147B1">
        <w:rPr>
          <w:rFonts w:ascii="Times New Roman" w:hAnsi="Times New Roman" w:cs="Times New Roman"/>
          <w:sz w:val="28"/>
          <w:szCs w:val="28"/>
        </w:rPr>
        <w:t>Babbo</w:t>
      </w:r>
      <w:proofErr w:type="spellEnd"/>
      <w:r w:rsidRPr="00B147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47B1">
        <w:rPr>
          <w:rFonts w:ascii="Times New Roman" w:hAnsi="Times New Roman" w:cs="Times New Roman"/>
          <w:sz w:val="28"/>
          <w:szCs w:val="28"/>
        </w:rPr>
        <w:t>Natale</w:t>
      </w:r>
      <w:proofErr w:type="spellEnd"/>
      <w:r w:rsidRPr="00B147B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4018B" w:rsidRPr="006B648B" w:rsidRDefault="00366A5B" w:rsidP="006B648B">
      <w:pPr>
        <w:rPr>
          <w:rFonts w:ascii="Times New Roman" w:hAnsi="Times New Roman" w:cs="Times New Roman"/>
          <w:sz w:val="28"/>
          <w:szCs w:val="28"/>
        </w:rPr>
      </w:pPr>
      <w:r w:rsidRPr="00B147B1">
        <w:rPr>
          <w:rFonts w:ascii="Times New Roman" w:hAnsi="Times New Roman" w:cs="Times New Roman"/>
          <w:sz w:val="28"/>
          <w:szCs w:val="28"/>
        </w:rPr>
        <w:t xml:space="preserve">На Новый год в Италии не принято преподносить подарки. Но детям подарки дарит добрая Фея </w:t>
      </w:r>
      <w:proofErr w:type="spellStart"/>
      <w:r w:rsidRPr="00B147B1">
        <w:rPr>
          <w:rFonts w:ascii="Times New Roman" w:hAnsi="Times New Roman" w:cs="Times New Roman"/>
          <w:sz w:val="28"/>
          <w:szCs w:val="28"/>
        </w:rPr>
        <w:t>Бефана</w:t>
      </w:r>
      <w:proofErr w:type="spellEnd"/>
      <w:r w:rsidRPr="00B147B1">
        <w:rPr>
          <w:rFonts w:ascii="Times New Roman" w:hAnsi="Times New Roman" w:cs="Times New Roman"/>
          <w:sz w:val="28"/>
          <w:szCs w:val="28"/>
        </w:rPr>
        <w:t>. Происходит это 6 января.</w:t>
      </w:r>
      <w:r w:rsidR="00160BDF" w:rsidRPr="00B147B1">
        <w:rPr>
          <w:rFonts w:ascii="Times New Roman" w:hAnsi="Times New Roman" w:cs="Times New Roman"/>
          <w:sz w:val="28"/>
          <w:szCs w:val="28"/>
        </w:rPr>
        <w:t xml:space="preserve"> По легенде, </w:t>
      </w:r>
      <w:proofErr w:type="spellStart"/>
      <w:r w:rsidR="00160BDF" w:rsidRPr="00B147B1">
        <w:rPr>
          <w:rFonts w:ascii="Times New Roman" w:hAnsi="Times New Roman" w:cs="Times New Roman"/>
          <w:sz w:val="28"/>
          <w:szCs w:val="28"/>
        </w:rPr>
        <w:t>Бефана</w:t>
      </w:r>
      <w:proofErr w:type="spellEnd"/>
      <w:r w:rsidR="00160BDF" w:rsidRPr="00B147B1">
        <w:rPr>
          <w:rFonts w:ascii="Times New Roman" w:hAnsi="Times New Roman" w:cs="Times New Roman"/>
          <w:sz w:val="28"/>
          <w:szCs w:val="28"/>
        </w:rPr>
        <w:t xml:space="preserve"> приходит ночью и кладет в чулки детям, которые примерно вели себя весь год, лакомства, а проказникам– угольки. …</w:t>
      </w:r>
      <w:r w:rsidR="00160BDF" w:rsidRPr="00B147B1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Дома часто наряжают елку. </w:t>
      </w:r>
      <w:r w:rsidRPr="00B147B1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Есть еще одна традиция – изготовление собственноручно рождественских вертепов, – </w:t>
      </w:r>
      <w:proofErr w:type="spellStart"/>
      <w:r w:rsidRPr="00B147B1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презепе</w:t>
      </w:r>
      <w:proofErr w:type="spellEnd"/>
      <w:r w:rsidRPr="00B147B1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. Это что-то вроде сцены с фигурками людей, деталями обстановки рождественской тематики.</w:t>
      </w:r>
      <w:r w:rsidRPr="00B147B1">
        <w:rPr>
          <w:rStyle w:val="10"/>
          <w:rFonts w:eastAsiaTheme="minorEastAsia"/>
          <w:color w:val="0A0A0A"/>
          <w:sz w:val="28"/>
          <w:szCs w:val="28"/>
          <w:shd w:val="clear" w:color="auto" w:fill="FFFFFF"/>
        </w:rPr>
        <w:t xml:space="preserve"> </w:t>
      </w:r>
      <w:r w:rsidRPr="00B147B1">
        <w:rPr>
          <w:rStyle w:val="apple-converted-space"/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 </w:t>
      </w:r>
      <w:r w:rsidRPr="00B147B1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Дети ждут праздника с нетерпением, оставляя свои пожелания-записки под елкой заранее.</w:t>
      </w:r>
      <w:r w:rsidRPr="00B147B1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</w:p>
    <w:p w:rsidR="00366A5B" w:rsidRDefault="00366A5B" w:rsidP="00B147B1">
      <w:pPr>
        <w:pStyle w:val="a4"/>
        <w:shd w:val="clear" w:color="auto" w:fill="FFFFFF"/>
        <w:jc w:val="both"/>
        <w:rPr>
          <w:color w:val="1062A7"/>
          <w:sz w:val="28"/>
          <w:szCs w:val="28"/>
        </w:rPr>
      </w:pPr>
    </w:p>
    <w:p w:rsidR="00366A5B" w:rsidRDefault="00366A5B" w:rsidP="0054018B">
      <w:pPr>
        <w:pStyle w:val="a4"/>
        <w:shd w:val="clear" w:color="auto" w:fill="FFFFFF"/>
        <w:rPr>
          <w:color w:val="1062A7"/>
          <w:sz w:val="28"/>
          <w:szCs w:val="28"/>
        </w:rPr>
      </w:pPr>
    </w:p>
    <w:p w:rsidR="002B3805" w:rsidRDefault="002B3805" w:rsidP="0054018B">
      <w:pPr>
        <w:pStyle w:val="a4"/>
        <w:shd w:val="clear" w:color="auto" w:fill="FFFFFF"/>
        <w:rPr>
          <w:color w:val="1062A7"/>
          <w:sz w:val="28"/>
          <w:szCs w:val="28"/>
        </w:rPr>
      </w:pPr>
    </w:p>
    <w:p w:rsidR="00366A5B" w:rsidRPr="00EE6FB2" w:rsidRDefault="00B147B1" w:rsidP="006B648B">
      <w:pPr>
        <w:pStyle w:val="a4"/>
        <w:shd w:val="clear" w:color="auto" w:fill="FFFFFF"/>
        <w:jc w:val="center"/>
        <w:rPr>
          <w:color w:val="C00000"/>
          <w:sz w:val="28"/>
          <w:szCs w:val="28"/>
        </w:rPr>
      </w:pPr>
      <w:bookmarkStart w:id="0" w:name="_GoBack"/>
      <w:r w:rsidRPr="00EE6FB2">
        <w:rPr>
          <w:color w:val="C00000"/>
          <w:sz w:val="28"/>
          <w:szCs w:val="28"/>
        </w:rPr>
        <w:lastRenderedPageBreak/>
        <w:t>Новый год в Японии</w:t>
      </w:r>
    </w:p>
    <w:bookmarkEnd w:id="0"/>
    <w:p w:rsidR="0054018B" w:rsidRPr="002B3805" w:rsidRDefault="006455BC" w:rsidP="0054018B">
      <w:pPr>
        <w:pStyle w:val="a4"/>
        <w:shd w:val="clear" w:color="auto" w:fill="FFFFFF"/>
        <w:rPr>
          <w:sz w:val="28"/>
          <w:szCs w:val="28"/>
        </w:rPr>
      </w:pPr>
      <w:r w:rsidRPr="00BB30BC">
        <w:rPr>
          <w:sz w:val="28"/>
          <w:szCs w:val="28"/>
        </w:rPr>
        <w:t>В Японии Новый год наступает, когда часы пробьют 108 ударов, эти удары "убивают" человеческие порок</w:t>
      </w:r>
      <w:r>
        <w:rPr>
          <w:sz w:val="28"/>
          <w:szCs w:val="28"/>
        </w:rPr>
        <w:t>и. Японцы считают, что таких пор</w:t>
      </w:r>
      <w:r w:rsidRPr="00BB30BC">
        <w:rPr>
          <w:sz w:val="28"/>
          <w:szCs w:val="28"/>
        </w:rPr>
        <w:t xml:space="preserve">оков всего шесть, но каждый из них имеет восемнадцать разновидностей, и 108 ударов часов уносят с собой все пороки, оставляя их в прошедшем году. Японцы встречают Новый год в новой, парадной одежде, утром они выходят на улицы, Новый год, как они верят, наступает с рассветом. Во время рассвета они поздравляют друг друга и дарят друг другу подарки, причем для японцев не важно знаком ты с этим человеком или нет, если ты встретил его во время новогоднего рассвета, ты должен подарить ему подарок. </w:t>
      </w:r>
      <w:r w:rsidRPr="00BB30BC">
        <w:rPr>
          <w:bCs/>
          <w:iCs/>
          <w:sz w:val="28"/>
          <w:szCs w:val="28"/>
        </w:rPr>
        <w:t xml:space="preserve">Японцы на Новый год любят запускать воздушных змеев и волчков. Самый популярный новогодний подарок - </w:t>
      </w:r>
      <w:proofErr w:type="spellStart"/>
      <w:r w:rsidRPr="00BB30BC">
        <w:rPr>
          <w:bCs/>
          <w:iCs/>
          <w:sz w:val="28"/>
          <w:szCs w:val="28"/>
        </w:rPr>
        <w:t>Кумаде</w:t>
      </w:r>
      <w:proofErr w:type="spellEnd"/>
      <w:r w:rsidRPr="00BB30BC">
        <w:rPr>
          <w:bCs/>
          <w:iCs/>
          <w:sz w:val="28"/>
          <w:szCs w:val="28"/>
        </w:rPr>
        <w:t xml:space="preserve"> - грабли из бамбука, чтобы было чем счастье загребать. Дома украшают ветками сосны, сосна - символ долголетия.</w:t>
      </w:r>
      <w:r w:rsidRPr="00BB30BC">
        <w:rPr>
          <w:sz w:val="28"/>
          <w:szCs w:val="28"/>
        </w:rPr>
        <w:t xml:space="preserve"> </w:t>
      </w:r>
      <w:r w:rsidRPr="00BB30BC">
        <w:rPr>
          <w:bCs/>
          <w:iCs/>
          <w:sz w:val="28"/>
          <w:szCs w:val="28"/>
        </w:rPr>
        <w:t>На Новый год японцы дарят друг другу монетки, открытки в форме карточек, символ Нового года – глиняную, пластмассовую или бумажную фигурку.</w:t>
      </w:r>
      <w:r w:rsidRPr="00BB30BC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Японский Дед Мороз-</w:t>
      </w:r>
      <w:proofErr w:type="spellStart"/>
      <w:r w:rsidRPr="00BB30BC">
        <w:rPr>
          <w:bCs/>
          <w:iCs/>
          <w:sz w:val="28"/>
          <w:szCs w:val="28"/>
        </w:rPr>
        <w:t>Одзи</w:t>
      </w:r>
      <w:proofErr w:type="spellEnd"/>
      <w:r w:rsidRPr="00BB30BC">
        <w:rPr>
          <w:bCs/>
          <w:iCs/>
          <w:sz w:val="28"/>
          <w:szCs w:val="28"/>
        </w:rPr>
        <w:t>-сан.</w:t>
      </w:r>
      <w:r w:rsidRPr="00BB30BC">
        <w:rPr>
          <w:sz w:val="28"/>
          <w:szCs w:val="28"/>
        </w:rPr>
        <w:br/>
      </w:r>
      <w:r w:rsidR="0054018B" w:rsidRPr="002B3805">
        <w:rPr>
          <w:sz w:val="28"/>
          <w:szCs w:val="28"/>
        </w:rPr>
        <w:t xml:space="preserve">Японские дети встречают Новый год в новой одежде. Считается, что это приносит здоровье и удачу в Новом году. В новогоднюю ночь они прячут под подушку картинку с изображением парусника, на котором плывут семь сказочных волшебников - семь покровителей </w:t>
      </w:r>
      <w:proofErr w:type="spellStart"/>
      <w:proofErr w:type="gramStart"/>
      <w:r w:rsidR="0054018B" w:rsidRPr="002B3805">
        <w:rPr>
          <w:sz w:val="28"/>
          <w:szCs w:val="28"/>
        </w:rPr>
        <w:t>счастья.Ледяные</w:t>
      </w:r>
      <w:proofErr w:type="spellEnd"/>
      <w:proofErr w:type="gramEnd"/>
      <w:r w:rsidR="0054018B" w:rsidRPr="002B3805">
        <w:rPr>
          <w:sz w:val="28"/>
          <w:szCs w:val="28"/>
        </w:rPr>
        <w:t xml:space="preserve"> дворцы и замки, огромные снежные скульптуры сказочных героев украшают под Новый год северные японские </w:t>
      </w:r>
      <w:proofErr w:type="spellStart"/>
      <w:r w:rsidR="0054018B" w:rsidRPr="002B3805">
        <w:rPr>
          <w:sz w:val="28"/>
          <w:szCs w:val="28"/>
        </w:rPr>
        <w:t>города.В</w:t>
      </w:r>
      <w:proofErr w:type="spellEnd"/>
      <w:r w:rsidR="0054018B" w:rsidRPr="002B3805">
        <w:rPr>
          <w:sz w:val="28"/>
          <w:szCs w:val="28"/>
        </w:rPr>
        <w:t xml:space="preserve"> первые секунды Нового года следует засмеяться - это должно принести удачу. А чтобы счастье пришло в дом, японцы украшают его, точнее входную дверь, веточками бамбука и сосны - символами долголетия и верности. Сосна олицетворяет долголетие, бамбук - верность, а слива - жизнелюбие.</w:t>
      </w:r>
    </w:p>
    <w:p w:rsidR="002B3805" w:rsidRPr="002B3805" w:rsidRDefault="0054018B" w:rsidP="002B3805">
      <w:pPr>
        <w:pStyle w:val="a4"/>
        <w:shd w:val="clear" w:color="auto" w:fill="FFFFFF"/>
        <w:rPr>
          <w:sz w:val="28"/>
          <w:szCs w:val="28"/>
        </w:rPr>
      </w:pPr>
      <w:r w:rsidRPr="002B3805">
        <w:rPr>
          <w:sz w:val="28"/>
          <w:szCs w:val="28"/>
        </w:rPr>
        <w:t>Утром, когда Новый год вступает в свои права, японцы выходят из своих домов на улицу - встречать восход солнца. С первыми лучами они поздравляют друг друга и дарят подарки.</w:t>
      </w:r>
      <w:r w:rsidR="002B3805" w:rsidRPr="002B3805">
        <w:rPr>
          <w:sz w:val="28"/>
          <w:szCs w:val="28"/>
        </w:rPr>
        <w:t xml:space="preserve"> </w:t>
      </w:r>
    </w:p>
    <w:sectPr w:rsidR="002B3805" w:rsidRPr="002B3805" w:rsidSect="0016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9754EA"/>
    <w:multiLevelType w:val="multilevel"/>
    <w:tmpl w:val="2A08E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398"/>
    <w:rsid w:val="00160BDF"/>
    <w:rsid w:val="00186970"/>
    <w:rsid w:val="002B3805"/>
    <w:rsid w:val="002E4F08"/>
    <w:rsid w:val="00366A5B"/>
    <w:rsid w:val="00391398"/>
    <w:rsid w:val="00455964"/>
    <w:rsid w:val="0054018B"/>
    <w:rsid w:val="005D6B78"/>
    <w:rsid w:val="006455BC"/>
    <w:rsid w:val="006B648B"/>
    <w:rsid w:val="00B147B1"/>
    <w:rsid w:val="00BD30AF"/>
    <w:rsid w:val="00D44032"/>
    <w:rsid w:val="00EB3FF9"/>
    <w:rsid w:val="00EE6FB2"/>
    <w:rsid w:val="00FC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D8965-6640-49F9-9A8B-795782CF8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B78"/>
  </w:style>
  <w:style w:type="paragraph" w:styleId="1">
    <w:name w:val="heading 1"/>
    <w:basedOn w:val="a"/>
    <w:link w:val="10"/>
    <w:uiPriority w:val="9"/>
    <w:qFormat/>
    <w:rsid w:val="003913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01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913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39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39139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39139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91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401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1top">
    <w:name w:val="h1top"/>
    <w:basedOn w:val="a"/>
    <w:rsid w:val="00540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4018B"/>
  </w:style>
  <w:style w:type="character" w:customStyle="1" w:styleId="mw-editsection">
    <w:name w:val="mw-editsection"/>
    <w:basedOn w:val="a0"/>
    <w:rsid w:val="0054018B"/>
  </w:style>
  <w:style w:type="character" w:customStyle="1" w:styleId="mw-editsection-bracket">
    <w:name w:val="mw-editsection-bracket"/>
    <w:basedOn w:val="a0"/>
    <w:rsid w:val="0054018B"/>
  </w:style>
  <w:style w:type="character" w:customStyle="1" w:styleId="mw-editsection-divider">
    <w:name w:val="mw-editsection-divider"/>
    <w:basedOn w:val="a0"/>
    <w:rsid w:val="0054018B"/>
  </w:style>
  <w:style w:type="character" w:customStyle="1" w:styleId="mw-headline">
    <w:name w:val="mw-headline"/>
    <w:basedOn w:val="a0"/>
    <w:rsid w:val="0054018B"/>
  </w:style>
  <w:style w:type="paragraph" w:styleId="a5">
    <w:name w:val="No Spacing"/>
    <w:uiPriority w:val="1"/>
    <w:qFormat/>
    <w:rsid w:val="00B147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1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74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0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1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506705">
          <w:marLeft w:val="0"/>
          <w:marRight w:val="0"/>
          <w:marTop w:val="142"/>
          <w:marBottom w:val="0"/>
          <w:divBdr>
            <w:top w:val="single" w:sz="4" w:space="7" w:color="EDEDE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942786">
                  <w:marLeft w:val="0"/>
                  <w:marRight w:val="0"/>
                  <w:marTop w:val="28"/>
                  <w:marBottom w:val="2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277174">
                  <w:marLeft w:val="0"/>
                  <w:marRight w:val="0"/>
                  <w:marTop w:val="28"/>
                  <w:marBottom w:val="2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616053">
                  <w:marLeft w:val="0"/>
                  <w:marRight w:val="0"/>
                  <w:marTop w:val="28"/>
                  <w:marBottom w:val="2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638132">
                  <w:marLeft w:val="0"/>
                  <w:marRight w:val="0"/>
                  <w:marTop w:val="28"/>
                  <w:marBottom w:val="2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43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43289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3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045987">
              <w:marLeft w:val="6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User6</cp:lastModifiedBy>
  <cp:revision>9</cp:revision>
  <dcterms:created xsi:type="dcterms:W3CDTF">2015-12-16T06:44:00Z</dcterms:created>
  <dcterms:modified xsi:type="dcterms:W3CDTF">2022-01-27T04:49:00Z</dcterms:modified>
</cp:coreProperties>
</file>